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F8D" w:rsidRDefault="00947F7A" w:rsidP="000B39DF">
      <w:pPr>
        <w:pBdr>
          <w:bottom w:val="single" w:sz="12" w:space="1" w:color="auto"/>
        </w:pBdr>
        <w:jc w:val="both"/>
        <w:rPr>
          <w:color w:val="4F81BD" w:themeColor="accent1"/>
          <w:sz w:val="28"/>
          <w:szCs w:val="28"/>
        </w:rPr>
      </w:pPr>
      <w:r w:rsidRPr="00FE3205">
        <w:rPr>
          <w:color w:val="4F81BD" w:themeColor="accent1"/>
          <w:sz w:val="28"/>
          <w:szCs w:val="28"/>
        </w:rPr>
        <w:t>Recomendaciones</w:t>
      </w:r>
      <w:r w:rsidR="003B762F" w:rsidRPr="00FE3205">
        <w:rPr>
          <w:color w:val="4F81BD" w:themeColor="accent1"/>
          <w:sz w:val="28"/>
          <w:szCs w:val="28"/>
        </w:rPr>
        <w:t xml:space="preserve"> para pacientes c</w:t>
      </w:r>
      <w:r w:rsidR="001A4263" w:rsidRPr="00FE3205">
        <w:rPr>
          <w:color w:val="4F81BD" w:themeColor="accent1"/>
          <w:sz w:val="28"/>
          <w:szCs w:val="28"/>
        </w:rPr>
        <w:t>on Inmunodeficiencias Primarias</w:t>
      </w:r>
      <w:r w:rsidR="003B762F" w:rsidRPr="00FE3205">
        <w:rPr>
          <w:color w:val="4F81BD" w:themeColor="accent1"/>
          <w:sz w:val="28"/>
          <w:szCs w:val="28"/>
        </w:rPr>
        <w:t xml:space="preserve"> </w:t>
      </w:r>
      <w:r w:rsidR="00FE3205" w:rsidRPr="00FE3205">
        <w:rPr>
          <w:color w:val="4F81BD" w:themeColor="accent1"/>
          <w:sz w:val="28"/>
          <w:szCs w:val="28"/>
        </w:rPr>
        <w:t xml:space="preserve">y  Secundarias </w:t>
      </w:r>
      <w:r w:rsidR="003B762F" w:rsidRPr="00FE3205">
        <w:rPr>
          <w:color w:val="4F81BD" w:themeColor="accent1"/>
          <w:sz w:val="28"/>
          <w:szCs w:val="28"/>
        </w:rPr>
        <w:t>e</w:t>
      </w:r>
      <w:r w:rsidR="001A4263" w:rsidRPr="00FE3205">
        <w:rPr>
          <w:color w:val="4F81BD" w:themeColor="accent1"/>
          <w:sz w:val="28"/>
          <w:szCs w:val="28"/>
        </w:rPr>
        <w:t xml:space="preserve">n </w:t>
      </w:r>
      <w:r w:rsidR="003B762F" w:rsidRPr="00FE3205">
        <w:rPr>
          <w:color w:val="4F81BD" w:themeColor="accent1"/>
          <w:sz w:val="28"/>
          <w:szCs w:val="28"/>
        </w:rPr>
        <w:t>r</w:t>
      </w:r>
      <w:r w:rsidR="001A4263" w:rsidRPr="00FE3205">
        <w:rPr>
          <w:color w:val="4F81BD" w:themeColor="accent1"/>
          <w:sz w:val="28"/>
          <w:szCs w:val="28"/>
        </w:rPr>
        <w:t xml:space="preserve">elación </w:t>
      </w:r>
      <w:r w:rsidR="003B762F" w:rsidRPr="00FE3205">
        <w:rPr>
          <w:color w:val="4F81BD" w:themeColor="accent1"/>
          <w:sz w:val="28"/>
          <w:szCs w:val="28"/>
        </w:rPr>
        <w:t>a la infección de coronavirus SARS-CoV-2</w:t>
      </w:r>
      <w:r w:rsidR="001A4263" w:rsidRPr="00FE3205">
        <w:rPr>
          <w:color w:val="4F81BD" w:themeColor="accent1"/>
          <w:sz w:val="28"/>
          <w:szCs w:val="28"/>
        </w:rPr>
        <w:t xml:space="preserve"> (COVID 19).</w:t>
      </w:r>
    </w:p>
    <w:p w:rsidR="001A4263" w:rsidRPr="00742641" w:rsidRDefault="001A4263" w:rsidP="000B39DF">
      <w:pPr>
        <w:jc w:val="both"/>
        <w:rPr>
          <w:sz w:val="24"/>
          <w:szCs w:val="24"/>
        </w:rPr>
      </w:pPr>
      <w:r w:rsidRPr="00742641">
        <w:rPr>
          <w:sz w:val="24"/>
          <w:szCs w:val="24"/>
        </w:rPr>
        <w:t>Las Inmunodeficiencias Primarias</w:t>
      </w:r>
      <w:r w:rsidR="00F24706" w:rsidRPr="00742641">
        <w:rPr>
          <w:sz w:val="24"/>
          <w:szCs w:val="24"/>
        </w:rPr>
        <w:t xml:space="preserve"> (IDP)</w:t>
      </w:r>
      <w:r w:rsidRPr="00742641">
        <w:rPr>
          <w:sz w:val="24"/>
          <w:szCs w:val="24"/>
        </w:rPr>
        <w:t xml:space="preserve"> son</w:t>
      </w:r>
      <w:r w:rsidR="008A211F" w:rsidRPr="00742641">
        <w:rPr>
          <w:sz w:val="24"/>
          <w:szCs w:val="24"/>
        </w:rPr>
        <w:t xml:space="preserve"> un </w:t>
      </w:r>
      <w:r w:rsidRPr="00742641">
        <w:rPr>
          <w:sz w:val="24"/>
          <w:szCs w:val="24"/>
        </w:rPr>
        <w:t xml:space="preserve">grupo heterogéneo de </w:t>
      </w:r>
      <w:r w:rsidR="008A211F" w:rsidRPr="00742641">
        <w:rPr>
          <w:sz w:val="24"/>
          <w:szCs w:val="24"/>
        </w:rPr>
        <w:t>des</w:t>
      </w:r>
      <w:r w:rsidR="009F0F71">
        <w:rPr>
          <w:sz w:val="24"/>
          <w:szCs w:val="24"/>
        </w:rPr>
        <w:t>ó</w:t>
      </w:r>
      <w:r w:rsidR="008A211F" w:rsidRPr="00742641">
        <w:rPr>
          <w:sz w:val="24"/>
          <w:szCs w:val="24"/>
        </w:rPr>
        <w:t xml:space="preserve">rdenes </w:t>
      </w:r>
      <w:r w:rsidR="002F4AA7" w:rsidRPr="00742641">
        <w:rPr>
          <w:sz w:val="24"/>
          <w:szCs w:val="24"/>
        </w:rPr>
        <w:t>genéticos,</w:t>
      </w:r>
      <w:r w:rsidR="008A211F" w:rsidRPr="00742641">
        <w:rPr>
          <w:sz w:val="24"/>
          <w:szCs w:val="24"/>
        </w:rPr>
        <w:t xml:space="preserve"> afectando  el  desarrollo del sistema inmune en su desarrollo y función. Así mismo se caracterizan por diferentes manifestaciones clínicas, desde encontrase asintomáticos hasta presentar asociación con infeccio</w:t>
      </w:r>
      <w:r w:rsidR="005E5BFC">
        <w:rPr>
          <w:sz w:val="24"/>
          <w:szCs w:val="24"/>
        </w:rPr>
        <w:t>nes, autoinmunidad y malignidad (1)</w:t>
      </w:r>
    </w:p>
    <w:p w:rsidR="004026DF" w:rsidRPr="00742641" w:rsidRDefault="004026DF" w:rsidP="000B39DF">
      <w:pPr>
        <w:jc w:val="both"/>
        <w:rPr>
          <w:sz w:val="24"/>
          <w:szCs w:val="24"/>
        </w:rPr>
      </w:pPr>
      <w:r w:rsidRPr="00742641">
        <w:rPr>
          <w:sz w:val="24"/>
          <w:szCs w:val="24"/>
        </w:rPr>
        <w:t xml:space="preserve">Por tal motivo se indican recomendaciones </w:t>
      </w:r>
      <w:r w:rsidR="00D217D6" w:rsidRPr="00742641">
        <w:rPr>
          <w:sz w:val="24"/>
          <w:szCs w:val="24"/>
        </w:rPr>
        <w:t>generales y específicas</w:t>
      </w:r>
      <w:r w:rsidRPr="00742641">
        <w:rPr>
          <w:sz w:val="24"/>
          <w:szCs w:val="24"/>
        </w:rPr>
        <w:t xml:space="preserve"> para este grupo de pacientes:</w:t>
      </w:r>
    </w:p>
    <w:p w:rsidR="004026DF" w:rsidRPr="00965FD8" w:rsidRDefault="00D217D6" w:rsidP="000B39DF">
      <w:pPr>
        <w:jc w:val="both"/>
        <w:rPr>
          <w:b/>
          <w:color w:val="4F81BD" w:themeColor="accent1"/>
          <w:sz w:val="28"/>
          <w:szCs w:val="28"/>
        </w:rPr>
      </w:pPr>
      <w:r w:rsidRPr="00965FD8">
        <w:rPr>
          <w:b/>
          <w:color w:val="4F81BD" w:themeColor="accent1"/>
          <w:sz w:val="28"/>
          <w:szCs w:val="28"/>
        </w:rPr>
        <w:t>Generales:</w:t>
      </w:r>
    </w:p>
    <w:p w:rsidR="00D217D6" w:rsidRPr="00742641" w:rsidRDefault="00D217D6" w:rsidP="000B39D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42641">
        <w:rPr>
          <w:sz w:val="24"/>
          <w:szCs w:val="24"/>
        </w:rPr>
        <w:t xml:space="preserve">Medidas preventivas generales indicadas por la Organización Mundial </w:t>
      </w:r>
      <w:r w:rsidR="00742641">
        <w:rPr>
          <w:sz w:val="24"/>
          <w:szCs w:val="24"/>
        </w:rPr>
        <w:t xml:space="preserve">de la Salud </w:t>
      </w:r>
      <w:r w:rsidRPr="00742641">
        <w:rPr>
          <w:sz w:val="24"/>
          <w:szCs w:val="24"/>
        </w:rPr>
        <w:t>(OMS) y los Centros de Control y Prevención de Enfermedades (CDC</w:t>
      </w:r>
      <w:r w:rsidR="003152F6" w:rsidRPr="00742641">
        <w:rPr>
          <w:sz w:val="24"/>
          <w:szCs w:val="24"/>
        </w:rPr>
        <w:t>):</w:t>
      </w:r>
    </w:p>
    <w:p w:rsidR="00F24706" w:rsidRPr="00742641" w:rsidRDefault="00F24706" w:rsidP="009F0F71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2641">
        <w:rPr>
          <w:sz w:val="24"/>
          <w:szCs w:val="24"/>
        </w:rPr>
        <w:t>Lavarse las manos frecuentemente con agua y jabón  (20 segundos)</w:t>
      </w:r>
      <w:r w:rsidR="00204940" w:rsidRPr="00742641">
        <w:rPr>
          <w:sz w:val="24"/>
          <w:szCs w:val="24"/>
        </w:rPr>
        <w:t xml:space="preserve"> ó</w:t>
      </w:r>
      <w:r w:rsidR="00965FD8">
        <w:rPr>
          <w:sz w:val="24"/>
          <w:szCs w:val="24"/>
        </w:rPr>
        <w:t xml:space="preserve"> </w:t>
      </w:r>
      <w:r w:rsidR="009F0F71">
        <w:rPr>
          <w:sz w:val="24"/>
          <w:szCs w:val="24"/>
        </w:rPr>
        <w:t>a</w:t>
      </w:r>
      <w:r w:rsidR="00965FD8">
        <w:rPr>
          <w:sz w:val="24"/>
          <w:szCs w:val="24"/>
        </w:rPr>
        <w:t xml:space="preserve">plicación de gel </w:t>
      </w:r>
      <w:r w:rsidRPr="00742641">
        <w:rPr>
          <w:sz w:val="24"/>
          <w:szCs w:val="24"/>
        </w:rPr>
        <w:t xml:space="preserve"> con alcohol al 70 por ciento.</w:t>
      </w:r>
    </w:p>
    <w:p w:rsidR="00F24706" w:rsidRPr="00742641" w:rsidRDefault="00F24706" w:rsidP="009F0F71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2641">
        <w:rPr>
          <w:sz w:val="24"/>
          <w:szCs w:val="24"/>
        </w:rPr>
        <w:t>Evitar tocar ojos, nariz y boca.</w:t>
      </w:r>
    </w:p>
    <w:p w:rsidR="00F24706" w:rsidRPr="00742641" w:rsidRDefault="00F24706" w:rsidP="009F0F71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2641">
        <w:rPr>
          <w:sz w:val="24"/>
          <w:szCs w:val="24"/>
        </w:rPr>
        <w:t>Mantener  distancia con otras personas al menos 1 metro de distancia.</w:t>
      </w:r>
    </w:p>
    <w:p w:rsidR="00F24706" w:rsidRPr="00742641" w:rsidRDefault="00F24706" w:rsidP="009F0F71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2641">
        <w:rPr>
          <w:sz w:val="24"/>
          <w:szCs w:val="24"/>
        </w:rPr>
        <w:t>Evitar saludar de mano</w:t>
      </w:r>
      <w:r w:rsidR="008A3D01" w:rsidRPr="00742641">
        <w:rPr>
          <w:sz w:val="24"/>
          <w:szCs w:val="24"/>
        </w:rPr>
        <w:t xml:space="preserve"> y/o abrazarse.</w:t>
      </w:r>
    </w:p>
    <w:p w:rsidR="008A3D01" w:rsidRPr="00742641" w:rsidRDefault="008A3D01" w:rsidP="009F0F71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2641">
        <w:rPr>
          <w:sz w:val="24"/>
          <w:szCs w:val="24"/>
        </w:rPr>
        <w:t>Cubrirse nariz y boca al estornudar y/o  toser, con pañuelo desechable, o cubrirse con la parte interna del brazo.</w:t>
      </w:r>
    </w:p>
    <w:p w:rsidR="008A3D01" w:rsidRPr="00742641" w:rsidRDefault="00742641" w:rsidP="009F0F71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Usar cubrebocas</w:t>
      </w:r>
      <w:r w:rsidR="008A3D01" w:rsidRPr="00742641">
        <w:rPr>
          <w:sz w:val="24"/>
          <w:szCs w:val="24"/>
        </w:rPr>
        <w:t>.</w:t>
      </w:r>
      <w:r w:rsidR="005E5BFC">
        <w:rPr>
          <w:sz w:val="24"/>
          <w:szCs w:val="24"/>
        </w:rPr>
        <w:t xml:space="preserve">  (</w:t>
      </w:r>
      <w:r w:rsidR="001E24BB">
        <w:rPr>
          <w:sz w:val="24"/>
          <w:szCs w:val="24"/>
        </w:rPr>
        <w:t>1,</w:t>
      </w:r>
      <w:r w:rsidR="005E5BFC">
        <w:rPr>
          <w:sz w:val="24"/>
          <w:szCs w:val="24"/>
        </w:rPr>
        <w:t>2)</w:t>
      </w:r>
    </w:p>
    <w:p w:rsidR="008A3D01" w:rsidRPr="00742641" w:rsidRDefault="00965FD8" w:rsidP="000B3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26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42641">
        <w:rPr>
          <w:sz w:val="24"/>
          <w:szCs w:val="24"/>
        </w:rPr>
        <w:t xml:space="preserve"> </w:t>
      </w:r>
      <w:r w:rsidR="00742641" w:rsidRPr="00742641">
        <w:rPr>
          <w:sz w:val="24"/>
          <w:szCs w:val="24"/>
        </w:rPr>
        <w:t xml:space="preserve">B) </w:t>
      </w:r>
      <w:r w:rsidR="008A3D01" w:rsidRPr="00742641">
        <w:rPr>
          <w:sz w:val="24"/>
          <w:szCs w:val="24"/>
        </w:rPr>
        <w:t xml:space="preserve"> Si presenta algún síntoma como tos, </w:t>
      </w:r>
      <w:r w:rsidR="00742641" w:rsidRPr="00742641">
        <w:rPr>
          <w:sz w:val="24"/>
          <w:szCs w:val="24"/>
        </w:rPr>
        <w:t xml:space="preserve">fiebre, dolor de cabeza, malestar general  comunicarse con su médico o al teléfono de emergencia </w:t>
      </w:r>
      <w:r w:rsidR="009F0F71">
        <w:rPr>
          <w:sz w:val="24"/>
          <w:szCs w:val="24"/>
        </w:rPr>
        <w:t xml:space="preserve">de los </w:t>
      </w:r>
      <w:r w:rsidR="00204940" w:rsidRPr="00742641">
        <w:rPr>
          <w:sz w:val="24"/>
          <w:szCs w:val="24"/>
        </w:rPr>
        <w:t xml:space="preserve">hospitales asignados </w:t>
      </w:r>
      <w:r w:rsidR="009F0F71">
        <w:rPr>
          <w:sz w:val="24"/>
          <w:szCs w:val="24"/>
        </w:rPr>
        <w:t xml:space="preserve">como </w:t>
      </w:r>
      <w:r w:rsidR="00204940" w:rsidRPr="00742641">
        <w:rPr>
          <w:sz w:val="24"/>
          <w:szCs w:val="24"/>
        </w:rPr>
        <w:t>COVID19</w:t>
      </w:r>
      <w:r w:rsidR="005E5BFC">
        <w:rPr>
          <w:sz w:val="24"/>
          <w:szCs w:val="24"/>
        </w:rPr>
        <w:t xml:space="preserve"> (</w:t>
      </w:r>
      <w:r w:rsidR="001E24BB">
        <w:rPr>
          <w:sz w:val="24"/>
          <w:szCs w:val="24"/>
        </w:rPr>
        <w:t xml:space="preserve">1, </w:t>
      </w:r>
      <w:r w:rsidR="005E5BFC">
        <w:rPr>
          <w:sz w:val="24"/>
          <w:szCs w:val="24"/>
        </w:rPr>
        <w:t>2)</w:t>
      </w:r>
    </w:p>
    <w:p w:rsidR="003152F6" w:rsidRPr="00965FD8" w:rsidRDefault="003152F6" w:rsidP="000B39DF">
      <w:pPr>
        <w:jc w:val="both"/>
        <w:rPr>
          <w:b/>
          <w:color w:val="4F81BD" w:themeColor="accent1"/>
          <w:sz w:val="28"/>
          <w:szCs w:val="28"/>
        </w:rPr>
      </w:pPr>
      <w:r w:rsidRPr="00965FD8">
        <w:rPr>
          <w:b/>
          <w:color w:val="4F81BD" w:themeColor="accent1"/>
          <w:sz w:val="28"/>
          <w:szCs w:val="28"/>
        </w:rPr>
        <w:t>Espec</w:t>
      </w:r>
      <w:r w:rsidR="009F0F71">
        <w:rPr>
          <w:b/>
          <w:color w:val="4F81BD" w:themeColor="accent1"/>
          <w:sz w:val="28"/>
          <w:szCs w:val="28"/>
        </w:rPr>
        <w:t>í</w:t>
      </w:r>
      <w:r w:rsidRPr="00965FD8">
        <w:rPr>
          <w:b/>
          <w:color w:val="4F81BD" w:themeColor="accent1"/>
          <w:sz w:val="28"/>
          <w:szCs w:val="28"/>
        </w:rPr>
        <w:t>ficas:</w:t>
      </w:r>
    </w:p>
    <w:p w:rsidR="002F4AA7" w:rsidRPr="00587374" w:rsidRDefault="002F4AA7" w:rsidP="00587374">
      <w:pPr>
        <w:jc w:val="both"/>
        <w:rPr>
          <w:sz w:val="24"/>
          <w:szCs w:val="24"/>
        </w:rPr>
      </w:pPr>
      <w:r w:rsidRPr="00587374">
        <w:rPr>
          <w:sz w:val="24"/>
          <w:szCs w:val="24"/>
        </w:rPr>
        <w:t xml:space="preserve">No hay datos </w:t>
      </w:r>
      <w:r w:rsidR="00587374" w:rsidRPr="00587374">
        <w:rPr>
          <w:sz w:val="24"/>
          <w:szCs w:val="24"/>
        </w:rPr>
        <w:t xml:space="preserve">hasta ahora </w:t>
      </w:r>
      <w:r w:rsidRPr="00587374">
        <w:rPr>
          <w:sz w:val="24"/>
          <w:szCs w:val="24"/>
        </w:rPr>
        <w:t xml:space="preserve">que validen la relación de IDP e infección por </w:t>
      </w:r>
      <w:r w:rsidR="00587374" w:rsidRPr="00587374">
        <w:rPr>
          <w:sz w:val="24"/>
          <w:szCs w:val="24"/>
        </w:rPr>
        <w:t xml:space="preserve">el </w:t>
      </w:r>
      <w:r w:rsidRPr="00587374">
        <w:rPr>
          <w:sz w:val="24"/>
          <w:szCs w:val="24"/>
        </w:rPr>
        <w:t>Coro</w:t>
      </w:r>
      <w:r w:rsidR="00F24706" w:rsidRPr="00587374">
        <w:rPr>
          <w:sz w:val="24"/>
          <w:szCs w:val="24"/>
        </w:rPr>
        <w:t>navirus SARS-Co</w:t>
      </w:r>
      <w:r w:rsidR="00587374" w:rsidRPr="00587374">
        <w:rPr>
          <w:sz w:val="24"/>
          <w:szCs w:val="24"/>
        </w:rPr>
        <w:t>V</w:t>
      </w:r>
      <w:r w:rsidR="00F24706" w:rsidRPr="00587374">
        <w:rPr>
          <w:sz w:val="24"/>
          <w:szCs w:val="24"/>
        </w:rPr>
        <w:t>-2 (</w:t>
      </w:r>
      <w:r w:rsidR="00587374" w:rsidRPr="00587374">
        <w:rPr>
          <w:sz w:val="24"/>
          <w:szCs w:val="24"/>
        </w:rPr>
        <w:t>COVID-19</w:t>
      </w:r>
      <w:r w:rsidR="00F24706" w:rsidRPr="00587374">
        <w:rPr>
          <w:sz w:val="24"/>
          <w:szCs w:val="24"/>
        </w:rPr>
        <w:t>)</w:t>
      </w:r>
      <w:r w:rsidR="00587374">
        <w:rPr>
          <w:sz w:val="24"/>
          <w:szCs w:val="24"/>
        </w:rPr>
        <w:t xml:space="preserve">. </w:t>
      </w:r>
      <w:r w:rsidRPr="00587374">
        <w:rPr>
          <w:sz w:val="24"/>
          <w:szCs w:val="24"/>
        </w:rPr>
        <w:t>Existen IDP que se asocian con padecimientos crónicos a nivel respiratorio, lo cual puede predisponer a una infección por COVID</w:t>
      </w:r>
      <w:r w:rsidR="00587374" w:rsidRPr="00587374">
        <w:rPr>
          <w:sz w:val="24"/>
          <w:szCs w:val="24"/>
        </w:rPr>
        <w:t>-</w:t>
      </w:r>
      <w:r w:rsidRPr="00587374">
        <w:rPr>
          <w:sz w:val="24"/>
          <w:szCs w:val="24"/>
        </w:rPr>
        <w:t xml:space="preserve">19  más </w:t>
      </w:r>
      <w:r w:rsidR="00587374" w:rsidRPr="00587374">
        <w:rPr>
          <w:sz w:val="24"/>
          <w:szCs w:val="24"/>
        </w:rPr>
        <w:t>grave</w:t>
      </w:r>
      <w:r w:rsidRPr="00587374">
        <w:rPr>
          <w:sz w:val="24"/>
          <w:szCs w:val="24"/>
        </w:rPr>
        <w:t>.</w:t>
      </w:r>
    </w:p>
    <w:p w:rsidR="002F4AA7" w:rsidRPr="004656EE" w:rsidRDefault="002F4AA7" w:rsidP="0058737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4656EE">
        <w:rPr>
          <w:sz w:val="24"/>
          <w:szCs w:val="24"/>
        </w:rPr>
        <w:t>No suspender tratamiento para cualquier enfermedad asociada ya sea a nivel respiratorio, gastrointestinal, hematológico.</w:t>
      </w:r>
    </w:p>
    <w:p w:rsidR="002F4AA7" w:rsidRPr="004656EE" w:rsidRDefault="002F4AA7" w:rsidP="0058737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4656EE">
        <w:rPr>
          <w:sz w:val="24"/>
          <w:szCs w:val="24"/>
        </w:rPr>
        <w:t>No suspender tratamiento inmunológico establecido</w:t>
      </w:r>
      <w:r w:rsidR="00F24706" w:rsidRPr="004656EE">
        <w:rPr>
          <w:sz w:val="24"/>
          <w:szCs w:val="24"/>
        </w:rPr>
        <w:t xml:space="preserve"> para los diferentes tipos de inmunodeficiencia primaria que presente el paciente.</w:t>
      </w:r>
    </w:p>
    <w:p w:rsidR="003B762F" w:rsidRPr="004656EE" w:rsidRDefault="00F24706" w:rsidP="0058737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4656EE">
        <w:rPr>
          <w:sz w:val="24"/>
          <w:szCs w:val="24"/>
        </w:rPr>
        <w:t xml:space="preserve">Continuar con su tratamiento de </w:t>
      </w:r>
      <w:r w:rsidR="00587374">
        <w:rPr>
          <w:sz w:val="24"/>
          <w:szCs w:val="24"/>
        </w:rPr>
        <w:t>i</w:t>
      </w:r>
      <w:r w:rsidR="00060BC2">
        <w:rPr>
          <w:sz w:val="24"/>
          <w:szCs w:val="24"/>
        </w:rPr>
        <w:t>nmuno</w:t>
      </w:r>
      <w:r w:rsidRPr="004656EE">
        <w:rPr>
          <w:sz w:val="24"/>
          <w:szCs w:val="24"/>
        </w:rPr>
        <w:t>globulina intravenosa o subcutánea a dosis establecidas para su enfermedad de base</w:t>
      </w:r>
      <w:r w:rsidR="0011664B">
        <w:rPr>
          <w:sz w:val="24"/>
          <w:szCs w:val="24"/>
        </w:rPr>
        <w:t xml:space="preserve"> (</w:t>
      </w:r>
      <w:r w:rsidR="001E24BB">
        <w:rPr>
          <w:sz w:val="24"/>
          <w:szCs w:val="24"/>
        </w:rPr>
        <w:t xml:space="preserve">1, </w:t>
      </w:r>
      <w:r w:rsidR="0011664B">
        <w:rPr>
          <w:sz w:val="24"/>
          <w:szCs w:val="24"/>
        </w:rPr>
        <w:t>2,3)</w:t>
      </w:r>
    </w:p>
    <w:p w:rsidR="00947F7A" w:rsidRDefault="00947F7A" w:rsidP="000B39DF">
      <w:pPr>
        <w:jc w:val="both"/>
      </w:pPr>
    </w:p>
    <w:p w:rsidR="00947F7A" w:rsidRPr="00FE3205" w:rsidRDefault="00FE3205" w:rsidP="000B39DF">
      <w:pPr>
        <w:jc w:val="both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Otras Medidas</w:t>
      </w:r>
      <w:r w:rsidR="00947F7A" w:rsidRPr="00FE3205">
        <w:rPr>
          <w:color w:val="4F81BD" w:themeColor="accent1"/>
          <w:sz w:val="28"/>
          <w:szCs w:val="28"/>
        </w:rPr>
        <w:t>:</w:t>
      </w:r>
    </w:p>
    <w:p w:rsidR="00947F7A" w:rsidRPr="00FE3205" w:rsidRDefault="00FE3205" w:rsidP="0058737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Pr="00FE3205">
        <w:rPr>
          <w:sz w:val="24"/>
          <w:szCs w:val="24"/>
        </w:rPr>
        <w:t xml:space="preserve"> pacientes con IDP </w:t>
      </w:r>
      <w:r w:rsidR="00587374">
        <w:rPr>
          <w:sz w:val="24"/>
          <w:szCs w:val="24"/>
        </w:rPr>
        <w:t>o</w:t>
      </w:r>
      <w:r w:rsidRPr="00FE3205">
        <w:rPr>
          <w:sz w:val="24"/>
          <w:szCs w:val="24"/>
        </w:rPr>
        <w:t xml:space="preserve"> Secundaria</w:t>
      </w:r>
      <w:r w:rsidR="004F3CCD">
        <w:rPr>
          <w:sz w:val="24"/>
          <w:szCs w:val="24"/>
        </w:rPr>
        <w:t xml:space="preserve"> (IDS)</w:t>
      </w:r>
      <w:r w:rsidRPr="00FE3205">
        <w:rPr>
          <w:sz w:val="24"/>
          <w:szCs w:val="24"/>
        </w:rPr>
        <w:t>,</w:t>
      </w:r>
      <w:r>
        <w:rPr>
          <w:sz w:val="24"/>
          <w:szCs w:val="24"/>
        </w:rPr>
        <w:t xml:space="preserve"> r</w:t>
      </w:r>
      <w:r w:rsidR="00947F7A" w:rsidRPr="00FE3205">
        <w:rPr>
          <w:sz w:val="24"/>
          <w:szCs w:val="24"/>
        </w:rPr>
        <w:t xml:space="preserve">eservar </w:t>
      </w:r>
      <w:r w:rsidR="00587374">
        <w:rPr>
          <w:sz w:val="24"/>
          <w:szCs w:val="24"/>
        </w:rPr>
        <w:t>específicamente citas especiales</w:t>
      </w:r>
      <w:r w:rsidR="00947F7A" w:rsidRPr="00FE3205">
        <w:rPr>
          <w:sz w:val="24"/>
          <w:szCs w:val="24"/>
        </w:rPr>
        <w:t xml:space="preserve"> al hospital para la realización de estudios de laboratorio inmunológicos en </w:t>
      </w:r>
      <w:r w:rsidR="00C81C31" w:rsidRPr="00FE3205">
        <w:rPr>
          <w:sz w:val="24"/>
          <w:szCs w:val="24"/>
        </w:rPr>
        <w:t>primera</w:t>
      </w:r>
      <w:r w:rsidR="00947F7A" w:rsidRPr="00FE3205">
        <w:rPr>
          <w:sz w:val="24"/>
          <w:szCs w:val="24"/>
        </w:rPr>
        <w:t xml:space="preserve"> consulta o de seguimiento. Valorar por m</w:t>
      </w:r>
      <w:r w:rsidR="00587374">
        <w:rPr>
          <w:sz w:val="24"/>
          <w:szCs w:val="24"/>
        </w:rPr>
        <w:t>é</w:t>
      </w:r>
      <w:r w:rsidR="00947F7A" w:rsidRPr="00FE3205">
        <w:rPr>
          <w:sz w:val="24"/>
          <w:szCs w:val="24"/>
        </w:rPr>
        <w:t xml:space="preserve">dico </w:t>
      </w:r>
      <w:r w:rsidR="00C81C31" w:rsidRPr="00FE3205">
        <w:rPr>
          <w:sz w:val="24"/>
          <w:szCs w:val="24"/>
        </w:rPr>
        <w:t>inmunólogo en caso de que su situación lo requiera.</w:t>
      </w:r>
    </w:p>
    <w:p w:rsidR="00C81C31" w:rsidRPr="00FE3205" w:rsidRDefault="00C81C31" w:rsidP="0058737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FE3205">
        <w:rPr>
          <w:sz w:val="24"/>
          <w:szCs w:val="24"/>
        </w:rPr>
        <w:t>Se debe</w:t>
      </w:r>
      <w:r w:rsidR="00587374">
        <w:rPr>
          <w:sz w:val="24"/>
          <w:szCs w:val="24"/>
        </w:rPr>
        <w:t xml:space="preserve">n </w:t>
      </w:r>
      <w:r w:rsidRPr="00FE3205">
        <w:rPr>
          <w:sz w:val="24"/>
          <w:szCs w:val="24"/>
        </w:rPr>
        <w:t>administrar los tratamientos en áreas de</w:t>
      </w:r>
      <w:r w:rsidR="00FE3205">
        <w:rPr>
          <w:sz w:val="24"/>
          <w:szCs w:val="24"/>
        </w:rPr>
        <w:t xml:space="preserve"> hospital con mayor aislamiento, con vestimenta de protección y medidas preventivas del personal de la salud.</w:t>
      </w:r>
    </w:p>
    <w:p w:rsidR="00F1630E" w:rsidRPr="0011664B" w:rsidRDefault="00C81C31" w:rsidP="0058737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FE3205">
        <w:rPr>
          <w:sz w:val="24"/>
          <w:szCs w:val="24"/>
        </w:rPr>
        <w:t>En caso de estar embarazada se recomiendan consultas por telemedicina, en caso de no contar con este método puede ser por otro medio</w:t>
      </w:r>
      <w:r w:rsidR="008E3A35">
        <w:rPr>
          <w:sz w:val="24"/>
          <w:szCs w:val="24"/>
        </w:rPr>
        <w:t>.</w:t>
      </w:r>
    </w:p>
    <w:p w:rsidR="00C81C31" w:rsidRPr="00FE3205" w:rsidRDefault="00C81C31" w:rsidP="0058737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FE3205">
        <w:rPr>
          <w:sz w:val="24"/>
          <w:szCs w:val="24"/>
        </w:rPr>
        <w:t>No interrumpir tratamientos inmunosupr</w:t>
      </w:r>
      <w:r w:rsidR="00FA702C" w:rsidRPr="00FE3205">
        <w:rPr>
          <w:sz w:val="24"/>
          <w:szCs w:val="24"/>
        </w:rPr>
        <w:t>e</w:t>
      </w:r>
      <w:r w:rsidRPr="00FE3205">
        <w:rPr>
          <w:sz w:val="24"/>
          <w:szCs w:val="24"/>
        </w:rPr>
        <w:t>sores o inmunomoduladores con fines preventivos</w:t>
      </w:r>
      <w:r w:rsidR="00FA702C" w:rsidRPr="00FE3205">
        <w:rPr>
          <w:sz w:val="24"/>
          <w:szCs w:val="24"/>
        </w:rPr>
        <w:t xml:space="preserve">,  excepto que el médico tratante así lo </w:t>
      </w:r>
      <w:r w:rsidR="0002531F" w:rsidRPr="00FE3205">
        <w:rPr>
          <w:sz w:val="24"/>
          <w:szCs w:val="24"/>
        </w:rPr>
        <w:t>indique</w:t>
      </w:r>
      <w:r w:rsidR="00FA702C" w:rsidRPr="00FE3205">
        <w:rPr>
          <w:sz w:val="24"/>
          <w:szCs w:val="24"/>
        </w:rPr>
        <w:t>.</w:t>
      </w:r>
    </w:p>
    <w:p w:rsidR="00C81C31" w:rsidRPr="00FE3205" w:rsidRDefault="00C81C31" w:rsidP="0058737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FE3205">
        <w:rPr>
          <w:sz w:val="24"/>
          <w:szCs w:val="24"/>
        </w:rPr>
        <w:t>Menor exposición posible al público,</w:t>
      </w:r>
      <w:r w:rsidR="004F3CCD">
        <w:rPr>
          <w:sz w:val="24"/>
          <w:szCs w:val="24"/>
        </w:rPr>
        <w:t xml:space="preserve"> </w:t>
      </w:r>
      <w:r w:rsidR="00FA702C" w:rsidRPr="00FE3205">
        <w:rPr>
          <w:sz w:val="24"/>
          <w:szCs w:val="24"/>
        </w:rPr>
        <w:t xml:space="preserve">y con </w:t>
      </w:r>
      <w:r w:rsidRPr="00FE3205">
        <w:rPr>
          <w:sz w:val="24"/>
          <w:szCs w:val="24"/>
        </w:rPr>
        <w:t>pacientes</w:t>
      </w:r>
      <w:r w:rsidR="00FA702C" w:rsidRPr="00FE3205">
        <w:rPr>
          <w:sz w:val="24"/>
          <w:szCs w:val="24"/>
        </w:rPr>
        <w:t xml:space="preserve">  en zonas declaradas de transmisión comunitaria, ya sea  a nivel escolar y laboral.</w:t>
      </w:r>
    </w:p>
    <w:p w:rsidR="00FA702C" w:rsidRPr="00FE3205" w:rsidRDefault="00FA702C" w:rsidP="0058737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FE3205">
        <w:rPr>
          <w:sz w:val="24"/>
          <w:szCs w:val="24"/>
        </w:rPr>
        <w:t>Ante sospecha de sintomatología po</w:t>
      </w:r>
      <w:r w:rsidR="004F3CCD">
        <w:rPr>
          <w:sz w:val="24"/>
          <w:szCs w:val="24"/>
        </w:rPr>
        <w:t>r</w:t>
      </w:r>
      <w:r w:rsidRPr="00FE3205">
        <w:rPr>
          <w:sz w:val="24"/>
          <w:szCs w:val="24"/>
        </w:rPr>
        <w:t xml:space="preserve"> infección de</w:t>
      </w:r>
      <w:r w:rsidR="0002531F" w:rsidRPr="00FE3205">
        <w:rPr>
          <w:sz w:val="24"/>
          <w:szCs w:val="24"/>
        </w:rPr>
        <w:t xml:space="preserve"> coronavirus, acudir directamente al servicio de urgencias de su hospital, informando de su padecimiento y tratamiento.</w:t>
      </w:r>
    </w:p>
    <w:p w:rsidR="0002531F" w:rsidRPr="00FE3205" w:rsidRDefault="0002531F" w:rsidP="0058737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FE3205">
        <w:rPr>
          <w:sz w:val="24"/>
          <w:szCs w:val="24"/>
        </w:rPr>
        <w:t>Aislarse hasta tener resultado de PCR con vigilancia estrecha de la evolución del paciente para determinar criterios clínicos de gravedad.</w:t>
      </w:r>
    </w:p>
    <w:p w:rsidR="0002531F" w:rsidRPr="00FE3205" w:rsidRDefault="0002531F" w:rsidP="0058737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FE3205">
        <w:rPr>
          <w:sz w:val="24"/>
          <w:szCs w:val="24"/>
        </w:rPr>
        <w:t>En caso de que un paciente de IDP, IDS contraiga la enfermedad por COVID19 se debe de realizar un protocolo multidisciplinario para determinar medidas de control, seguimiento, valoración de riesgo y tratamiento específico de acuerdo a tipo de inmunodeficiencia y sintomatología clínica.</w:t>
      </w:r>
    </w:p>
    <w:p w:rsidR="00FE3205" w:rsidRDefault="0002531F" w:rsidP="004F3CCD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FE3205">
        <w:rPr>
          <w:sz w:val="24"/>
          <w:szCs w:val="24"/>
        </w:rPr>
        <w:t>Se sugiere valorar</w:t>
      </w:r>
      <w:r w:rsidR="00D72C26">
        <w:rPr>
          <w:sz w:val="24"/>
          <w:szCs w:val="24"/>
        </w:rPr>
        <w:t xml:space="preserve"> por su m</w:t>
      </w:r>
      <w:r w:rsidR="004F3CCD">
        <w:rPr>
          <w:sz w:val="24"/>
          <w:szCs w:val="24"/>
        </w:rPr>
        <w:t>é</w:t>
      </w:r>
      <w:r w:rsidR="00D72C26">
        <w:rPr>
          <w:sz w:val="24"/>
          <w:szCs w:val="24"/>
        </w:rPr>
        <w:t>dico tratante</w:t>
      </w:r>
      <w:r w:rsidRPr="00FE3205">
        <w:rPr>
          <w:sz w:val="24"/>
          <w:szCs w:val="24"/>
        </w:rPr>
        <w:t xml:space="preserve"> el inicio precoz de tratamiento con antivirales: Iopinavir/ritonavir, remdesivir</w:t>
      </w:r>
      <w:r w:rsidR="004F3CCD">
        <w:rPr>
          <w:sz w:val="24"/>
          <w:szCs w:val="24"/>
        </w:rPr>
        <w:t>,</w:t>
      </w:r>
      <w:r w:rsidRPr="00FE3205">
        <w:rPr>
          <w:sz w:val="24"/>
          <w:szCs w:val="24"/>
        </w:rPr>
        <w:t xml:space="preserve"> o hidroxicloroquina</w:t>
      </w:r>
      <w:r w:rsidR="00A17CF3" w:rsidRPr="00FE3205">
        <w:rPr>
          <w:sz w:val="24"/>
          <w:szCs w:val="24"/>
        </w:rPr>
        <w:t xml:space="preserve"> en pacientes con inmunodeficiencias combinadas, hipogamaglobulinemias con tratamiento substitutivo con inmunoglobulina, en  alteraciones de  desregulación inmune, defectos de actividad o número de fagocitos, </w:t>
      </w:r>
      <w:r w:rsidR="004F3CCD">
        <w:rPr>
          <w:sz w:val="24"/>
          <w:szCs w:val="24"/>
        </w:rPr>
        <w:t xml:space="preserve">o en </w:t>
      </w:r>
      <w:r w:rsidR="00A17CF3" w:rsidRPr="00FE3205">
        <w:rPr>
          <w:sz w:val="24"/>
          <w:szCs w:val="24"/>
        </w:rPr>
        <w:t>defectos de la inmunidad innata.</w:t>
      </w:r>
      <w:r w:rsidR="0011664B">
        <w:rPr>
          <w:sz w:val="24"/>
          <w:szCs w:val="24"/>
        </w:rPr>
        <w:t xml:space="preserve"> (3)</w:t>
      </w:r>
    </w:p>
    <w:p w:rsidR="004F3CCD" w:rsidRPr="004F3CCD" w:rsidRDefault="004F3CCD" w:rsidP="004F3CCD">
      <w:pPr>
        <w:pStyle w:val="Prrafodelista"/>
        <w:jc w:val="both"/>
        <w:rPr>
          <w:sz w:val="24"/>
          <w:szCs w:val="24"/>
        </w:rPr>
      </w:pPr>
    </w:p>
    <w:p w:rsidR="00FE3205" w:rsidRPr="004F3CCD" w:rsidRDefault="00D72C26" w:rsidP="000B39DF">
      <w:pPr>
        <w:pStyle w:val="Prrafodelista"/>
        <w:jc w:val="both"/>
        <w:rPr>
          <w:rStyle w:val="nfasisintenso"/>
          <w:sz w:val="28"/>
          <w:szCs w:val="28"/>
        </w:rPr>
      </w:pPr>
      <w:r w:rsidRPr="004F3CCD">
        <w:rPr>
          <w:rStyle w:val="nfasisintenso"/>
          <w:sz w:val="28"/>
          <w:szCs w:val="28"/>
        </w:rPr>
        <w:t>Bibliograf</w:t>
      </w:r>
      <w:r w:rsidR="00805305">
        <w:rPr>
          <w:rStyle w:val="nfasisintenso"/>
          <w:sz w:val="28"/>
          <w:szCs w:val="28"/>
        </w:rPr>
        <w:t>í</w:t>
      </w:r>
      <w:bookmarkStart w:id="0" w:name="_GoBack"/>
      <w:bookmarkEnd w:id="0"/>
      <w:r w:rsidRPr="004F3CCD">
        <w:rPr>
          <w:rStyle w:val="nfasisintenso"/>
          <w:sz w:val="28"/>
          <w:szCs w:val="28"/>
        </w:rPr>
        <w:t>a</w:t>
      </w:r>
    </w:p>
    <w:p w:rsidR="00D72C26" w:rsidRPr="00392C33" w:rsidRDefault="00392C33" w:rsidP="004F3CCD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AEDIP (Asociación Española de Déficit Inmunitarios primarios) y  SEAIC Comité de Inmunología de la Sociedad Española de Alergología e Inmunología Clínica.)</w:t>
      </w:r>
    </w:p>
    <w:p w:rsidR="0011664B" w:rsidRPr="0011664B" w:rsidRDefault="00392C33" w:rsidP="004F3CCD">
      <w:pPr>
        <w:pStyle w:val="Prrafodelista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IPOPI (International Patient </w:t>
      </w:r>
      <w:proofErr w:type="spellStart"/>
      <w:r>
        <w:rPr>
          <w:sz w:val="24"/>
          <w:szCs w:val="24"/>
          <w:lang w:val="en-US"/>
        </w:rPr>
        <w:t>Organisation</w:t>
      </w:r>
      <w:proofErr w:type="spellEnd"/>
      <w:r>
        <w:rPr>
          <w:sz w:val="24"/>
          <w:szCs w:val="24"/>
          <w:lang w:val="en-US"/>
        </w:rPr>
        <w:t xml:space="preserve"> for Primary Immunodeficiencies)</w:t>
      </w:r>
      <w:r w:rsidR="0011664B" w:rsidRPr="0011664B">
        <w:rPr>
          <w:sz w:val="24"/>
          <w:szCs w:val="24"/>
          <w:lang w:val="en-US"/>
        </w:rPr>
        <w:t xml:space="preserve"> </w:t>
      </w:r>
      <w:r w:rsidR="0011664B" w:rsidRPr="00392C33">
        <w:rPr>
          <w:color w:val="0070C0"/>
          <w:sz w:val="24"/>
          <w:szCs w:val="24"/>
          <w:lang w:val="en-US"/>
        </w:rPr>
        <w:t>(</w:t>
      </w:r>
      <w:hyperlink r:id="rId6" w:anchor="toggle-id-21" w:history="1">
        <w:r w:rsidR="0011664B" w:rsidRPr="00392C33">
          <w:rPr>
            <w:rStyle w:val="Hipervnculo"/>
            <w:sz w:val="24"/>
            <w:szCs w:val="24"/>
            <w:lang w:val="en-US"/>
          </w:rPr>
          <w:t>https://ipopi.org/pids/covid-19-and-pids-fags/#toggle-id-21</w:t>
        </w:r>
      </w:hyperlink>
    </w:p>
    <w:p w:rsidR="00FE3205" w:rsidRDefault="00060BC2" w:rsidP="004F3CCD">
      <w:pPr>
        <w:pStyle w:val="Prrafodelista"/>
        <w:rPr>
          <w:color w:val="0070C0"/>
          <w:sz w:val="24"/>
          <w:szCs w:val="24"/>
        </w:rPr>
      </w:pPr>
      <w:r>
        <w:rPr>
          <w:sz w:val="24"/>
          <w:szCs w:val="24"/>
        </w:rPr>
        <w:t>3.-</w:t>
      </w:r>
      <w:r w:rsidRPr="00060BC2">
        <w:rPr>
          <w:sz w:val="24"/>
          <w:szCs w:val="24"/>
        </w:rPr>
        <w:t xml:space="preserve">  </w:t>
      </w:r>
      <w:r w:rsidR="005E5BFC" w:rsidRPr="00060BC2">
        <w:rPr>
          <w:sz w:val="24"/>
          <w:szCs w:val="24"/>
        </w:rPr>
        <w:t xml:space="preserve"> </w:t>
      </w:r>
      <w:r w:rsidR="00D72C26" w:rsidRPr="001E24BB">
        <w:rPr>
          <w:sz w:val="24"/>
          <w:szCs w:val="24"/>
        </w:rPr>
        <w:t xml:space="preserve">Sociedad Inmunología Comunidad de Madrid: </w:t>
      </w:r>
      <w:r w:rsidR="00D72C26" w:rsidRPr="001E24BB">
        <w:rPr>
          <w:color w:val="0070C0"/>
          <w:sz w:val="24"/>
          <w:szCs w:val="24"/>
        </w:rPr>
        <w:t>(</w:t>
      </w:r>
      <w:hyperlink r:id="rId7" w:history="1">
        <w:r w:rsidR="005E5BFC" w:rsidRPr="001E24BB">
          <w:rPr>
            <w:rStyle w:val="Hipervnculo"/>
            <w:sz w:val="24"/>
            <w:szCs w:val="24"/>
          </w:rPr>
          <w:t>https://www.inmunologia.org/Upload/Documents/1/5/0/1500.pdf</w:t>
        </w:r>
      </w:hyperlink>
      <w:r w:rsidR="00D72C26" w:rsidRPr="001E24BB">
        <w:rPr>
          <w:color w:val="0070C0"/>
          <w:sz w:val="24"/>
          <w:szCs w:val="24"/>
        </w:rPr>
        <w:t>)</w:t>
      </w:r>
    </w:p>
    <w:sectPr w:rsidR="00FE3205" w:rsidSect="001A5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368"/>
    <w:multiLevelType w:val="hybridMultilevel"/>
    <w:tmpl w:val="6F00E8CA"/>
    <w:lvl w:ilvl="0" w:tplc="114E56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lang w:val="en-US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913C8"/>
    <w:multiLevelType w:val="hybridMultilevel"/>
    <w:tmpl w:val="FD705E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5AB"/>
    <w:multiLevelType w:val="hybridMultilevel"/>
    <w:tmpl w:val="AC8E77A8"/>
    <w:lvl w:ilvl="0" w:tplc="39EC7F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95BD2"/>
    <w:multiLevelType w:val="hybridMultilevel"/>
    <w:tmpl w:val="8C7C05EE"/>
    <w:lvl w:ilvl="0" w:tplc="5E566A4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4CA7"/>
    <w:multiLevelType w:val="hybridMultilevel"/>
    <w:tmpl w:val="BB5411D2"/>
    <w:lvl w:ilvl="0" w:tplc="5426A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6441"/>
    <w:multiLevelType w:val="hybridMultilevel"/>
    <w:tmpl w:val="D7F6A650"/>
    <w:lvl w:ilvl="0" w:tplc="5508A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E48F2"/>
    <w:multiLevelType w:val="hybridMultilevel"/>
    <w:tmpl w:val="745444D2"/>
    <w:lvl w:ilvl="0" w:tplc="5E566A4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D24C3"/>
    <w:multiLevelType w:val="hybridMultilevel"/>
    <w:tmpl w:val="9DA8C342"/>
    <w:lvl w:ilvl="0" w:tplc="F8125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263"/>
    <w:rsid w:val="000245FA"/>
    <w:rsid w:val="0002531F"/>
    <w:rsid w:val="00060BC2"/>
    <w:rsid w:val="000B20E6"/>
    <w:rsid w:val="000B39DF"/>
    <w:rsid w:val="0011664B"/>
    <w:rsid w:val="001464F7"/>
    <w:rsid w:val="001A4263"/>
    <w:rsid w:val="001A5F8D"/>
    <w:rsid w:val="001E24BB"/>
    <w:rsid w:val="00204940"/>
    <w:rsid w:val="002F4AA7"/>
    <w:rsid w:val="003152F6"/>
    <w:rsid w:val="00392C33"/>
    <w:rsid w:val="003B762F"/>
    <w:rsid w:val="004026DF"/>
    <w:rsid w:val="004656EE"/>
    <w:rsid w:val="004F3CCD"/>
    <w:rsid w:val="00587374"/>
    <w:rsid w:val="005E5BFC"/>
    <w:rsid w:val="00633723"/>
    <w:rsid w:val="00742641"/>
    <w:rsid w:val="00805305"/>
    <w:rsid w:val="008A211F"/>
    <w:rsid w:val="008A3D01"/>
    <w:rsid w:val="008E3A35"/>
    <w:rsid w:val="00947F7A"/>
    <w:rsid w:val="00965FD8"/>
    <w:rsid w:val="009F0F71"/>
    <w:rsid w:val="00A040FB"/>
    <w:rsid w:val="00A17CF3"/>
    <w:rsid w:val="00C81C31"/>
    <w:rsid w:val="00D217D6"/>
    <w:rsid w:val="00D72C26"/>
    <w:rsid w:val="00DD62FF"/>
    <w:rsid w:val="00DF4154"/>
    <w:rsid w:val="00EE5DF6"/>
    <w:rsid w:val="00F1630E"/>
    <w:rsid w:val="00F24706"/>
    <w:rsid w:val="00FA702C"/>
    <w:rsid w:val="00FC49EA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EC2F"/>
  <w15:docId w15:val="{90F40EED-B8E6-B947-9FC7-993F6C6A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7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5BFC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4F3CC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munologia.org/Upload/Documents/1/5/0/150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opi.org/pids/covid-19-and-pids-fa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C54B4-C468-4B49-82AD-A6385395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José Antonio Ortega Martell</cp:lastModifiedBy>
  <cp:revision>9</cp:revision>
  <dcterms:created xsi:type="dcterms:W3CDTF">2020-04-16T21:45:00Z</dcterms:created>
  <dcterms:modified xsi:type="dcterms:W3CDTF">2020-04-24T16:20:00Z</dcterms:modified>
</cp:coreProperties>
</file>